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939" w:rsidRDefault="001B3939" w:rsidP="001B3939">
      <w:pPr>
        <w:spacing w:after="0"/>
        <w:jc w:val="center"/>
        <w:rPr>
          <w:rFonts w:ascii="Times New Roman" w:hAnsi="Times New Roman" w:cs="Times New Roman"/>
          <w:sz w:val="28"/>
          <w:szCs w:val="28"/>
          <w:lang w:val="kk-KZ"/>
        </w:rPr>
      </w:pPr>
      <w:r>
        <w:rPr>
          <w:rFonts w:ascii="Times New Roman" w:hAnsi="Times New Roman" w:cs="Times New Roman"/>
          <w:sz w:val="28"/>
          <w:szCs w:val="28"/>
          <w:lang w:val="kk-KZ"/>
        </w:rPr>
        <w:t>6 ДИАГОНАЛЬДЫҚ ТІЛІКТЕР</w:t>
      </w:r>
    </w:p>
    <w:p w:rsidR="001B3939" w:rsidRDefault="001B3939" w:rsidP="001B3939">
      <w:pPr>
        <w:spacing w:after="0"/>
        <w:jc w:val="center"/>
        <w:rPr>
          <w:rFonts w:ascii="Times New Roman" w:hAnsi="Times New Roman" w:cs="Times New Roman"/>
          <w:sz w:val="28"/>
          <w:szCs w:val="28"/>
          <w:lang w:val="kk-KZ"/>
        </w:rPr>
      </w:pPr>
    </w:p>
    <w:p w:rsidR="001B3939" w:rsidRDefault="001B3939" w:rsidP="001B3939">
      <w:pPr>
        <w:spacing w:after="0"/>
        <w:jc w:val="center"/>
        <w:rPr>
          <w:rFonts w:ascii="Times New Roman" w:hAnsi="Times New Roman" w:cs="Times New Roman"/>
          <w:b/>
          <w:sz w:val="28"/>
          <w:szCs w:val="28"/>
          <w:lang w:val="kk-KZ"/>
        </w:rPr>
      </w:pPr>
      <w:r w:rsidRPr="007116EC">
        <w:rPr>
          <w:rFonts w:ascii="Times New Roman" w:hAnsi="Times New Roman" w:cs="Times New Roman"/>
          <w:b/>
          <w:sz w:val="28"/>
          <w:szCs w:val="28"/>
          <w:lang w:val="kk-KZ"/>
        </w:rPr>
        <w:t>6.1</w:t>
      </w:r>
      <w:r>
        <w:rPr>
          <w:rFonts w:ascii="Times New Roman" w:hAnsi="Times New Roman" w:cs="Times New Roman"/>
          <w:sz w:val="28"/>
          <w:szCs w:val="28"/>
          <w:lang w:val="kk-KZ"/>
        </w:rPr>
        <w:t xml:space="preserve"> </w:t>
      </w:r>
      <w:r w:rsidRPr="007116EC">
        <w:rPr>
          <w:rFonts w:ascii="Times New Roman" w:hAnsi="Times New Roman" w:cs="Times New Roman"/>
          <w:b/>
          <w:sz w:val="28"/>
          <w:szCs w:val="28"/>
          <w:lang w:val="kk-KZ"/>
        </w:rPr>
        <w:t>Жалпы мәліме</w:t>
      </w:r>
      <w:r>
        <w:rPr>
          <w:rFonts w:ascii="Times New Roman" w:hAnsi="Times New Roman" w:cs="Times New Roman"/>
          <w:b/>
          <w:sz w:val="28"/>
          <w:szCs w:val="28"/>
          <w:lang w:val="kk-KZ"/>
        </w:rPr>
        <w:t>ттер</w:t>
      </w:r>
    </w:p>
    <w:p w:rsidR="001B3939" w:rsidRDefault="001B3939" w:rsidP="001B3939">
      <w:pPr>
        <w:spacing w:after="0"/>
        <w:jc w:val="both"/>
        <w:rPr>
          <w:rFonts w:ascii="Times New Roman" w:hAnsi="Times New Roman" w:cs="Times New Roman"/>
          <w:sz w:val="28"/>
          <w:szCs w:val="28"/>
          <w:lang w:val="kk-KZ"/>
        </w:rPr>
      </w:pPr>
    </w:p>
    <w:p w:rsidR="001B3939" w:rsidRDefault="001B3939" w:rsidP="001B3939">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Егерде қима сызығы қабаттың құлау сызығына сәйкес келмесе, яғни белгілі бір бұрышта орналасқан, онда қимада бұрыштар бұрмаланған (көрінетін құлау бұрыштары) және үнемі нақты бұрыштан кіші болады. Диаграмма және номограмма бойынша қимадағы көрінетін құлау бұрышы б</w:t>
      </w:r>
      <w:r>
        <w:rPr>
          <w:rFonts w:ascii="Times New Roman" w:hAnsi="Times New Roman" w:cs="Times New Roman"/>
          <w:sz w:val="28"/>
          <w:szCs w:val="28"/>
          <w:lang w:val="kk-KZ"/>
        </w:rPr>
        <w:t>елгілеуге болады</w:t>
      </w:r>
      <w:r>
        <w:rPr>
          <w:rFonts w:ascii="Times New Roman" w:hAnsi="Times New Roman" w:cs="Times New Roman"/>
          <w:sz w:val="28"/>
          <w:szCs w:val="28"/>
          <w:lang w:val="kk-KZ"/>
        </w:rPr>
        <w:t>.</w:t>
      </w:r>
    </w:p>
    <w:p w:rsidR="001B3939" w:rsidRDefault="001B3939" w:rsidP="001B3939">
      <w:pPr>
        <w:spacing w:after="0"/>
        <w:jc w:val="center"/>
        <w:rPr>
          <w:rFonts w:ascii="Times New Roman" w:hAnsi="Times New Roman" w:cs="Times New Roman"/>
          <w:sz w:val="28"/>
          <w:szCs w:val="28"/>
          <w:lang w:val="kk-KZ"/>
        </w:rPr>
      </w:pPr>
    </w:p>
    <w:p w:rsidR="001B3939" w:rsidRDefault="001B3939" w:rsidP="001B3939">
      <w:pPr>
        <w:spacing w:after="0"/>
        <w:jc w:val="center"/>
        <w:rPr>
          <w:rFonts w:ascii="Times New Roman" w:hAnsi="Times New Roman" w:cs="Times New Roman"/>
          <w:b/>
          <w:sz w:val="28"/>
          <w:szCs w:val="28"/>
          <w:lang w:val="kk-KZ"/>
        </w:rPr>
      </w:pPr>
      <w:r w:rsidRPr="007116EC">
        <w:rPr>
          <w:rFonts w:ascii="Times New Roman" w:hAnsi="Times New Roman" w:cs="Times New Roman"/>
          <w:b/>
          <w:sz w:val="28"/>
          <w:szCs w:val="28"/>
          <w:lang w:val="kk-KZ"/>
        </w:rPr>
        <w:t>6.2</w:t>
      </w:r>
      <w:r>
        <w:rPr>
          <w:rFonts w:ascii="Times New Roman" w:hAnsi="Times New Roman" w:cs="Times New Roman"/>
          <w:sz w:val="28"/>
          <w:szCs w:val="28"/>
          <w:lang w:val="kk-KZ"/>
        </w:rPr>
        <w:t xml:space="preserve"> </w:t>
      </w:r>
      <w:r>
        <w:rPr>
          <w:rFonts w:ascii="Times New Roman" w:hAnsi="Times New Roman" w:cs="Times New Roman"/>
          <w:b/>
          <w:sz w:val="28"/>
          <w:szCs w:val="28"/>
          <w:lang w:val="kk-KZ"/>
        </w:rPr>
        <w:t>Жұмыстың мақсаты</w:t>
      </w:r>
    </w:p>
    <w:p w:rsidR="001B3939" w:rsidRDefault="001B3939" w:rsidP="001B3939">
      <w:pPr>
        <w:spacing w:after="0"/>
        <w:jc w:val="center"/>
        <w:rPr>
          <w:rFonts w:ascii="Times New Roman" w:hAnsi="Times New Roman" w:cs="Times New Roman"/>
          <w:b/>
          <w:sz w:val="28"/>
          <w:szCs w:val="28"/>
          <w:lang w:val="kk-KZ"/>
        </w:rPr>
      </w:pPr>
    </w:p>
    <w:p w:rsidR="001B3939" w:rsidRDefault="001B3939" w:rsidP="001B3939">
      <w:pPr>
        <w:spacing w:after="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Еңіс жататын қабаттар картасы бойынша ди</w:t>
      </w:r>
      <w:r>
        <w:rPr>
          <w:rFonts w:ascii="Times New Roman" w:hAnsi="Times New Roman" w:cs="Times New Roman"/>
          <w:sz w:val="28"/>
          <w:szCs w:val="28"/>
          <w:lang w:val="kk-KZ"/>
        </w:rPr>
        <w:t>а</w:t>
      </w:r>
      <w:r>
        <w:rPr>
          <w:rFonts w:ascii="Times New Roman" w:hAnsi="Times New Roman" w:cs="Times New Roman"/>
          <w:sz w:val="28"/>
          <w:szCs w:val="28"/>
          <w:lang w:val="kk-KZ"/>
        </w:rPr>
        <w:t>гональды бағыттағы қиманы тұрғызу.</w:t>
      </w:r>
    </w:p>
    <w:p w:rsidR="001B3939" w:rsidRDefault="001B3939" w:rsidP="001B3939">
      <w:pPr>
        <w:spacing w:after="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Тапсыр</w:t>
      </w:r>
      <w:r>
        <w:rPr>
          <w:rFonts w:ascii="Times New Roman" w:hAnsi="Times New Roman" w:cs="Times New Roman"/>
          <w:sz w:val="28"/>
          <w:szCs w:val="28"/>
          <w:lang w:val="kk-KZ"/>
        </w:rPr>
        <w:t>ма: еңіс жата</w:t>
      </w:r>
      <w:r>
        <w:rPr>
          <w:rFonts w:ascii="Times New Roman" w:hAnsi="Times New Roman" w:cs="Times New Roman"/>
          <w:sz w:val="28"/>
          <w:szCs w:val="28"/>
          <w:lang w:val="kk-KZ"/>
        </w:rPr>
        <w:t xml:space="preserve">тын қабаттар картасы бойынша </w:t>
      </w:r>
      <w:bookmarkStart w:id="0" w:name="_GoBack"/>
      <w:bookmarkEnd w:id="0"/>
      <w:r>
        <w:rPr>
          <w:rFonts w:ascii="Times New Roman" w:hAnsi="Times New Roman" w:cs="Times New Roman"/>
          <w:sz w:val="28"/>
          <w:szCs w:val="28"/>
          <w:lang w:val="kk-KZ"/>
        </w:rPr>
        <w:t>диагональды</w:t>
      </w:r>
      <w:r>
        <w:rPr>
          <w:rFonts w:ascii="Times New Roman" w:hAnsi="Times New Roman" w:cs="Times New Roman"/>
          <w:sz w:val="28"/>
          <w:szCs w:val="28"/>
          <w:lang w:val="kk-KZ"/>
        </w:rPr>
        <w:t xml:space="preserve"> бағыттағы қиманы тұрғызу.</w:t>
      </w:r>
    </w:p>
    <w:p w:rsidR="006C699C" w:rsidRPr="001B3939" w:rsidRDefault="006C699C">
      <w:pPr>
        <w:rPr>
          <w:lang w:val="kk-KZ"/>
        </w:rPr>
      </w:pPr>
    </w:p>
    <w:sectPr w:rsidR="006C699C" w:rsidRPr="001B39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939"/>
    <w:rsid w:val="001B3939"/>
    <w:rsid w:val="006C69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393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393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76</Words>
  <Characters>438</Characters>
  <Application>Microsoft Office Word</Application>
  <DocSecurity>0</DocSecurity>
  <Lines>3</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2016-03-14T06:11:00Z</dcterms:created>
  <dcterms:modified xsi:type="dcterms:W3CDTF">2016-03-14T06:20:00Z</dcterms:modified>
</cp:coreProperties>
</file>